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8B9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ACBD3(6E11)Rabbit Monoclonal Antibody</w:t>
      </w:r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5516880</wp:posOffset>
                </wp:positionH>
                <wp:positionV relativeFrom="paragraph">
                  <wp:posOffset>149860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434_2.pnghttps___www.followme-shop.com_productshow_287434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4.4pt;margin-top:11.8pt;height:67.7pt;width:53.65pt;z-index:251662336;mso-width-relative:page;mso-height-relative:page;" coordorigin="13164,1924" coordsize="951,1159" o:gfxdata="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434_2.pnghttps___www.followme-shop.com_productshow_287434_2" type="#_x0000_t75" style="position:absolute;left:13205;top:1924;height:820;width:850;" filled="f" o:preferrelative="f" stroked="f" coordsize="21600,21600" o:gfxdata="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RprzRtwAAANo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6" croptop="77f" cropbottom="77f" o:title="https___www.followme-shop.com_productshow_287434_2"/>
                  <o:lock v:ext="edit" aspectratio="f"/>
                </v:shape>
              </v:group>
            </w:pict>
          </mc:Fallback>
        </mc:AlternateConten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IM37116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ACBD3(6E11)Rabbit Monoclonal Antibody</w:t>
            </w:r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cs="宋体" w:eastAsiaTheme="maj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IM37116</w:t>
            </w:r>
          </w:p>
        </w:tc>
      </w:tr>
      <w:tr w14:paraId="065E2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96E95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EB709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ACBD3;GCP60;GOCAP1;GOLPH1;PAP7</w:t>
            </w:r>
            <w:bookmarkStart w:id="0" w:name="_GoBack"/>
            <w:bookmarkEnd w:id="0"/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ACBD3(6E11)Rabbit Monoclonal Antibody</w:t>
            </w:r>
          </w:p>
        </w:tc>
      </w:tr>
      <w:tr w14:paraId="2CE20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7A404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纯度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F1E19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Affinity-chromatography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1F3F2F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4AED9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基因名称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1A8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ACBD3</w:t>
            </w:r>
          </w:p>
        </w:tc>
      </w:tr>
      <w:tr w14:paraId="007A43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CDBA1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蛋白名称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6EC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GCP60,GOCAP1,GOLPH1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Rabbit IgG in phosphate buffered saline,pH 7.4,150mM NaCl,0.02% New type preservative N and 50% glycerol.Store at +4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short term.Store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long term.Avoid freeze/thaw cycle.</w:t>
            </w:r>
          </w:p>
        </w:tc>
      </w:tr>
      <w:tr w14:paraId="64020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3C97C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Human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CE0F1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64746</w:t>
            </w:r>
          </w:p>
        </w:tc>
      </w:tr>
      <w:tr w14:paraId="4E38D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4C866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57FFE67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1C32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Q9H3P7</w:t>
            </w:r>
          </w:p>
        </w:tc>
      </w:tr>
      <w:tr w14:paraId="17B8B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69BF6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3C196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 1:1000-1:2000</w:t>
            </w:r>
          </w:p>
        </w:tc>
      </w:tr>
    </w:tbl>
    <w:p w14:paraId="75D9E3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763711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1767C1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1736AC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DF34A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70kDa</w:t>
            </w:r>
          </w:p>
        </w:tc>
      </w:tr>
      <w:tr w14:paraId="20EC0F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F1C05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535B0E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61</w:t>
            </w:r>
            <w:r>
              <w:rPr>
                <w:rFonts w:ascii="宋体" w:hAnsi="宋体" w:eastAsia="宋体" w:cs="宋体"/>
                <w:sz w:val="24"/>
                <w:szCs w:val="24"/>
              </w:rPr>
              <w:t>kDa</w:t>
            </w:r>
          </w:p>
        </w:tc>
      </w:tr>
      <w:tr w14:paraId="6A642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228DC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613B1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Biological ice bag transportation.Store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for at least 12 months(Do not lower than 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).Avoid freeze/thaw cycles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E977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6E788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C997B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6AD6C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E06F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F70D1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IgG</w:t>
            </w:r>
          </w:p>
        </w:tc>
      </w:tr>
      <w:tr w14:paraId="25827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5BE4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注意事项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CE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ACBD3 Antibody is for research use only and not for use in diagnostic or therapeutic procedures.</w:t>
            </w:r>
          </w:p>
        </w:tc>
      </w:tr>
      <w:tr w14:paraId="43D7A7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0CC6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组织表达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5D3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Ubiquitous,with highest expression in testis and ovary.</w:t>
            </w:r>
          </w:p>
        </w:tc>
      </w:tr>
      <w:tr w14:paraId="7F7792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C5F51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细胞定位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6C1F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Golgi apparatus membrane;Peripheral membrane protein;Cytoplasmic side.Mitochondrion.Note=Also mitochondrial(via its interaction with PBR).</w:t>
            </w:r>
          </w:p>
        </w:tc>
      </w:tr>
      <w:tr w14:paraId="214B7E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7D44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E48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Involved in the maintenance of Golgi structure by interacting with giantin,affecting protein transport between the endoplasmic reticulum and Golgi(PubMed:11590181).Involved in hormone-induced steroid biosynthesis in testicular Leydig cells(By similarity).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Recruits PI4KB to the Golgi apparatus membrane;enhances the enzyme activity of PI4KB activity via its membrane recruitment thereby increasing the local concentration of the substrate in the vicinity of the kinase(PubMed:27009356)</w:t>
            </w:r>
          </w:p>
        </w:tc>
      </w:tr>
      <w:tr w14:paraId="37CB3E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D2F4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9FF7088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6897D4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</w:p>
    <w:p w14:paraId="6E8606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</w:p>
    <w:p w14:paraId="4C482B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</w:p>
    <w:p w14:paraId="67EB53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</w:p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2D44A1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267771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9D30F8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6B3853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E4F106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35931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70816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27B9E6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229490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51B25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8461B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4163060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1361440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D5B95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2.35pt;margin-top:107.2pt;height:26pt;width:524.45pt;mso-wrap-distance-bottom:0pt;mso-wrap-distance-left:9pt;mso-wrap-distance-right:9pt;mso-wrap-distance-top:0pt;z-index:251663360;mso-width-relative:page;mso-height-relative:page;" filled="f" stroked="f" coordsize="21600,21600" o:gfxdata="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SG6CfcAAAADAEAAA8AAAAAAAAAAQAgAAAAIgAAAGRy&#10;cy9kb3ducmV2LnhtbFBLAQIUABQAAAAIAIdO4kCi5r8O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D5B95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A01172"/>
    <w:rsid w:val="00B55938"/>
    <w:rsid w:val="00CF34D4"/>
    <w:rsid w:val="01A21D3D"/>
    <w:rsid w:val="01A35951"/>
    <w:rsid w:val="01AF5509"/>
    <w:rsid w:val="02006853"/>
    <w:rsid w:val="0290580B"/>
    <w:rsid w:val="02B42E54"/>
    <w:rsid w:val="02D636D0"/>
    <w:rsid w:val="02EA66DE"/>
    <w:rsid w:val="030869F3"/>
    <w:rsid w:val="03EB455D"/>
    <w:rsid w:val="03FA4AAA"/>
    <w:rsid w:val="041C6F4E"/>
    <w:rsid w:val="0427636F"/>
    <w:rsid w:val="042E08B2"/>
    <w:rsid w:val="043D4F04"/>
    <w:rsid w:val="04475814"/>
    <w:rsid w:val="0456002C"/>
    <w:rsid w:val="04A82FDF"/>
    <w:rsid w:val="04C623DD"/>
    <w:rsid w:val="04CB683D"/>
    <w:rsid w:val="04E1218F"/>
    <w:rsid w:val="04FB3667"/>
    <w:rsid w:val="04FB646B"/>
    <w:rsid w:val="050E1A00"/>
    <w:rsid w:val="051F1CEA"/>
    <w:rsid w:val="055A65D5"/>
    <w:rsid w:val="058A7125"/>
    <w:rsid w:val="059C4CA8"/>
    <w:rsid w:val="05BA16ED"/>
    <w:rsid w:val="05C017FD"/>
    <w:rsid w:val="05CB5880"/>
    <w:rsid w:val="05FC198B"/>
    <w:rsid w:val="061A2BD4"/>
    <w:rsid w:val="06314437"/>
    <w:rsid w:val="06510B3A"/>
    <w:rsid w:val="067223C3"/>
    <w:rsid w:val="06953315"/>
    <w:rsid w:val="06C9422E"/>
    <w:rsid w:val="07396F9E"/>
    <w:rsid w:val="074404E4"/>
    <w:rsid w:val="07485E01"/>
    <w:rsid w:val="074C6AD5"/>
    <w:rsid w:val="077935FE"/>
    <w:rsid w:val="07B47F33"/>
    <w:rsid w:val="07EB560A"/>
    <w:rsid w:val="085D7A55"/>
    <w:rsid w:val="087914E4"/>
    <w:rsid w:val="08D863D1"/>
    <w:rsid w:val="091118F3"/>
    <w:rsid w:val="09165E9E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D902319"/>
    <w:rsid w:val="0DFE4C90"/>
    <w:rsid w:val="0E0D338A"/>
    <w:rsid w:val="0E205AB9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3A034F"/>
    <w:rsid w:val="0F817C7F"/>
    <w:rsid w:val="106A09CE"/>
    <w:rsid w:val="10A21ECE"/>
    <w:rsid w:val="10D55E78"/>
    <w:rsid w:val="10E71524"/>
    <w:rsid w:val="114747AE"/>
    <w:rsid w:val="11C52438"/>
    <w:rsid w:val="11C75D80"/>
    <w:rsid w:val="11F97A86"/>
    <w:rsid w:val="11FE45DE"/>
    <w:rsid w:val="122132F7"/>
    <w:rsid w:val="126741BF"/>
    <w:rsid w:val="12C909E1"/>
    <w:rsid w:val="12DF3AB4"/>
    <w:rsid w:val="12F84AB4"/>
    <w:rsid w:val="1313338E"/>
    <w:rsid w:val="131E7B40"/>
    <w:rsid w:val="13456D24"/>
    <w:rsid w:val="13C96385"/>
    <w:rsid w:val="13ED5C8D"/>
    <w:rsid w:val="13F4443E"/>
    <w:rsid w:val="140F6D84"/>
    <w:rsid w:val="142F5D29"/>
    <w:rsid w:val="144D54F4"/>
    <w:rsid w:val="146919C1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730BBC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7D40965"/>
    <w:rsid w:val="17E9232B"/>
    <w:rsid w:val="18434EDA"/>
    <w:rsid w:val="18676043"/>
    <w:rsid w:val="18B44A33"/>
    <w:rsid w:val="18C635E7"/>
    <w:rsid w:val="18CE2115"/>
    <w:rsid w:val="18D05D24"/>
    <w:rsid w:val="190A77B4"/>
    <w:rsid w:val="190C39EC"/>
    <w:rsid w:val="19106403"/>
    <w:rsid w:val="19224548"/>
    <w:rsid w:val="19366C6C"/>
    <w:rsid w:val="198B64F6"/>
    <w:rsid w:val="1998580B"/>
    <w:rsid w:val="19A93527"/>
    <w:rsid w:val="19AA6DAB"/>
    <w:rsid w:val="19AF7FBA"/>
    <w:rsid w:val="1A150F6C"/>
    <w:rsid w:val="1A651128"/>
    <w:rsid w:val="1AD33783"/>
    <w:rsid w:val="1BEB27DD"/>
    <w:rsid w:val="1C421F10"/>
    <w:rsid w:val="1C44345E"/>
    <w:rsid w:val="1C502501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993340"/>
    <w:rsid w:val="1EBE0C49"/>
    <w:rsid w:val="1EE302BC"/>
    <w:rsid w:val="1EEB5B4B"/>
    <w:rsid w:val="1F096D88"/>
    <w:rsid w:val="1F6002FF"/>
    <w:rsid w:val="1F753FA8"/>
    <w:rsid w:val="1F87086A"/>
    <w:rsid w:val="1FF76182"/>
    <w:rsid w:val="201A6269"/>
    <w:rsid w:val="206800B8"/>
    <w:rsid w:val="208158C6"/>
    <w:rsid w:val="20C135AD"/>
    <w:rsid w:val="20C429D0"/>
    <w:rsid w:val="20C66B30"/>
    <w:rsid w:val="20F13933"/>
    <w:rsid w:val="21577664"/>
    <w:rsid w:val="217649F2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3DB2F62"/>
    <w:rsid w:val="23ED4E3F"/>
    <w:rsid w:val="2444140D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547332"/>
    <w:rsid w:val="255C5C1D"/>
    <w:rsid w:val="2569405B"/>
    <w:rsid w:val="256F3379"/>
    <w:rsid w:val="25B240A2"/>
    <w:rsid w:val="25CF29F0"/>
    <w:rsid w:val="25E63EC6"/>
    <w:rsid w:val="262E39E4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9FD43F1"/>
    <w:rsid w:val="2A343AAB"/>
    <w:rsid w:val="2A385754"/>
    <w:rsid w:val="2A890571"/>
    <w:rsid w:val="2A930168"/>
    <w:rsid w:val="2AFA03B3"/>
    <w:rsid w:val="2B0A3913"/>
    <w:rsid w:val="2B3B1EEA"/>
    <w:rsid w:val="2B8F6B48"/>
    <w:rsid w:val="2BC0099B"/>
    <w:rsid w:val="2BD25DB0"/>
    <w:rsid w:val="2BD7361B"/>
    <w:rsid w:val="2C2026D3"/>
    <w:rsid w:val="2C6319AB"/>
    <w:rsid w:val="2C7B2207"/>
    <w:rsid w:val="2C8F6305"/>
    <w:rsid w:val="2CA276E7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EC333C5"/>
    <w:rsid w:val="2EE126D7"/>
    <w:rsid w:val="2F0A41BA"/>
    <w:rsid w:val="2F0B703D"/>
    <w:rsid w:val="2F2F5242"/>
    <w:rsid w:val="2F6B19BE"/>
    <w:rsid w:val="2F757B98"/>
    <w:rsid w:val="2FB92659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2F8049C"/>
    <w:rsid w:val="33124D10"/>
    <w:rsid w:val="331369C4"/>
    <w:rsid w:val="33337A61"/>
    <w:rsid w:val="333E6726"/>
    <w:rsid w:val="33512240"/>
    <w:rsid w:val="33785CD4"/>
    <w:rsid w:val="338D30F2"/>
    <w:rsid w:val="33CC3D88"/>
    <w:rsid w:val="33DE7FB6"/>
    <w:rsid w:val="34373437"/>
    <w:rsid w:val="34712317"/>
    <w:rsid w:val="348C59A9"/>
    <w:rsid w:val="34A42ADE"/>
    <w:rsid w:val="34CF2F77"/>
    <w:rsid w:val="34E34BD5"/>
    <w:rsid w:val="34F2723B"/>
    <w:rsid w:val="35122777"/>
    <w:rsid w:val="35635123"/>
    <w:rsid w:val="35637488"/>
    <w:rsid w:val="3566192B"/>
    <w:rsid w:val="357E70FE"/>
    <w:rsid w:val="35E478EA"/>
    <w:rsid w:val="35FE2DA3"/>
    <w:rsid w:val="360601AF"/>
    <w:rsid w:val="36323711"/>
    <w:rsid w:val="363C1CC9"/>
    <w:rsid w:val="3648104A"/>
    <w:rsid w:val="368A58F2"/>
    <w:rsid w:val="369F7537"/>
    <w:rsid w:val="36B24186"/>
    <w:rsid w:val="370D2F60"/>
    <w:rsid w:val="373A520C"/>
    <w:rsid w:val="375774C7"/>
    <w:rsid w:val="37677135"/>
    <w:rsid w:val="38866F49"/>
    <w:rsid w:val="38954773"/>
    <w:rsid w:val="389C366B"/>
    <w:rsid w:val="38C8700E"/>
    <w:rsid w:val="39271051"/>
    <w:rsid w:val="394A04DB"/>
    <w:rsid w:val="395231E3"/>
    <w:rsid w:val="39903C9D"/>
    <w:rsid w:val="39CE2D14"/>
    <w:rsid w:val="3A0D7368"/>
    <w:rsid w:val="3A1316E7"/>
    <w:rsid w:val="3A3D49D1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63301"/>
    <w:rsid w:val="3BCE7032"/>
    <w:rsid w:val="3C0D0E14"/>
    <w:rsid w:val="3C1101AD"/>
    <w:rsid w:val="3C22392D"/>
    <w:rsid w:val="3C300415"/>
    <w:rsid w:val="3C320FDE"/>
    <w:rsid w:val="3C964676"/>
    <w:rsid w:val="3CC06644"/>
    <w:rsid w:val="3CC350C0"/>
    <w:rsid w:val="3CCA6C49"/>
    <w:rsid w:val="3CE95B10"/>
    <w:rsid w:val="3D1C4470"/>
    <w:rsid w:val="3D56682D"/>
    <w:rsid w:val="3D5D69F2"/>
    <w:rsid w:val="3E941738"/>
    <w:rsid w:val="3F5D7999"/>
    <w:rsid w:val="3F6420B9"/>
    <w:rsid w:val="3F903F59"/>
    <w:rsid w:val="3FBD5D22"/>
    <w:rsid w:val="40111F29"/>
    <w:rsid w:val="402121C3"/>
    <w:rsid w:val="403A44E2"/>
    <w:rsid w:val="404E06BB"/>
    <w:rsid w:val="40652770"/>
    <w:rsid w:val="40D40882"/>
    <w:rsid w:val="41456AA2"/>
    <w:rsid w:val="417B4D1B"/>
    <w:rsid w:val="41A52476"/>
    <w:rsid w:val="41D9056E"/>
    <w:rsid w:val="41F97A45"/>
    <w:rsid w:val="420144DE"/>
    <w:rsid w:val="424F00B0"/>
    <w:rsid w:val="425A43EC"/>
    <w:rsid w:val="42D66682"/>
    <w:rsid w:val="43037617"/>
    <w:rsid w:val="432C2568"/>
    <w:rsid w:val="43661FA0"/>
    <w:rsid w:val="43C413C1"/>
    <w:rsid w:val="44297ADF"/>
    <w:rsid w:val="446E2265"/>
    <w:rsid w:val="4480394E"/>
    <w:rsid w:val="44A9717F"/>
    <w:rsid w:val="44C858DA"/>
    <w:rsid w:val="44FF5E25"/>
    <w:rsid w:val="450056F2"/>
    <w:rsid w:val="45100A48"/>
    <w:rsid w:val="460E6F41"/>
    <w:rsid w:val="46816D3A"/>
    <w:rsid w:val="46A129EF"/>
    <w:rsid w:val="46D43F69"/>
    <w:rsid w:val="46EA3DBD"/>
    <w:rsid w:val="471D7638"/>
    <w:rsid w:val="473E4B6F"/>
    <w:rsid w:val="47524251"/>
    <w:rsid w:val="47AC0A26"/>
    <w:rsid w:val="47B944B8"/>
    <w:rsid w:val="47BF10AC"/>
    <w:rsid w:val="47F52270"/>
    <w:rsid w:val="48023292"/>
    <w:rsid w:val="48A500FE"/>
    <w:rsid w:val="48AE09FE"/>
    <w:rsid w:val="491102ED"/>
    <w:rsid w:val="492F3120"/>
    <w:rsid w:val="4A7766C5"/>
    <w:rsid w:val="4AC53A79"/>
    <w:rsid w:val="4B1906C2"/>
    <w:rsid w:val="4B2038D0"/>
    <w:rsid w:val="4B36638E"/>
    <w:rsid w:val="4B6D0F55"/>
    <w:rsid w:val="4B7625DA"/>
    <w:rsid w:val="4B9E34FB"/>
    <w:rsid w:val="4BAD788C"/>
    <w:rsid w:val="4C026C1B"/>
    <w:rsid w:val="4C4F073F"/>
    <w:rsid w:val="4C734401"/>
    <w:rsid w:val="4C992411"/>
    <w:rsid w:val="4C9E7B7D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DC43B24"/>
    <w:rsid w:val="4E086014"/>
    <w:rsid w:val="4E21535E"/>
    <w:rsid w:val="4ECD1797"/>
    <w:rsid w:val="4EE30774"/>
    <w:rsid w:val="4EF84E1A"/>
    <w:rsid w:val="4F101CD5"/>
    <w:rsid w:val="4F250268"/>
    <w:rsid w:val="4F70742E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0B95EBE"/>
    <w:rsid w:val="50F93AD2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3ED01C1"/>
    <w:rsid w:val="541E5F16"/>
    <w:rsid w:val="54323AA5"/>
    <w:rsid w:val="54A51507"/>
    <w:rsid w:val="54B14700"/>
    <w:rsid w:val="54C41083"/>
    <w:rsid w:val="553426D6"/>
    <w:rsid w:val="55416807"/>
    <w:rsid w:val="55824075"/>
    <w:rsid w:val="558527A8"/>
    <w:rsid w:val="560F0C8F"/>
    <w:rsid w:val="5617026F"/>
    <w:rsid w:val="563D586E"/>
    <w:rsid w:val="565C2AE2"/>
    <w:rsid w:val="56611E44"/>
    <w:rsid w:val="56855713"/>
    <w:rsid w:val="56B345FC"/>
    <w:rsid w:val="57216F05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9FA16AA"/>
    <w:rsid w:val="5A6C3F68"/>
    <w:rsid w:val="5AF922F3"/>
    <w:rsid w:val="5AFF0F58"/>
    <w:rsid w:val="5B0E3771"/>
    <w:rsid w:val="5B410221"/>
    <w:rsid w:val="5B5154DF"/>
    <w:rsid w:val="5B5C1B86"/>
    <w:rsid w:val="5B7D50AA"/>
    <w:rsid w:val="5BA844A1"/>
    <w:rsid w:val="5C2F4090"/>
    <w:rsid w:val="5C5B3413"/>
    <w:rsid w:val="5C990CF9"/>
    <w:rsid w:val="5CDB64B9"/>
    <w:rsid w:val="5CF01708"/>
    <w:rsid w:val="5D4123D7"/>
    <w:rsid w:val="5D422905"/>
    <w:rsid w:val="5D597EB6"/>
    <w:rsid w:val="5D672422"/>
    <w:rsid w:val="5D7B548F"/>
    <w:rsid w:val="5DAE4FBE"/>
    <w:rsid w:val="5E1D4DBE"/>
    <w:rsid w:val="5E4E5970"/>
    <w:rsid w:val="5EB05E27"/>
    <w:rsid w:val="5F0D6D37"/>
    <w:rsid w:val="5F6642FA"/>
    <w:rsid w:val="5F6A4287"/>
    <w:rsid w:val="5F92042A"/>
    <w:rsid w:val="5FBF617C"/>
    <w:rsid w:val="609A74D9"/>
    <w:rsid w:val="60EA487B"/>
    <w:rsid w:val="60FD0806"/>
    <w:rsid w:val="610F0B1F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7157EA"/>
    <w:rsid w:val="62975CA9"/>
    <w:rsid w:val="62B77DD9"/>
    <w:rsid w:val="62BC7C0A"/>
    <w:rsid w:val="62BF467C"/>
    <w:rsid w:val="62E62CD8"/>
    <w:rsid w:val="62E94475"/>
    <w:rsid w:val="62F05D29"/>
    <w:rsid w:val="63511184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8DF6B1A"/>
    <w:rsid w:val="691C697F"/>
    <w:rsid w:val="69423218"/>
    <w:rsid w:val="694542C0"/>
    <w:rsid w:val="699F1009"/>
    <w:rsid w:val="69D63949"/>
    <w:rsid w:val="6A320FE3"/>
    <w:rsid w:val="6A66623D"/>
    <w:rsid w:val="6A6C53A8"/>
    <w:rsid w:val="6A9926E5"/>
    <w:rsid w:val="6ABF0EDD"/>
    <w:rsid w:val="6B0C16AE"/>
    <w:rsid w:val="6B115B35"/>
    <w:rsid w:val="6B221653"/>
    <w:rsid w:val="6B266D59"/>
    <w:rsid w:val="6B29793D"/>
    <w:rsid w:val="6B7150EA"/>
    <w:rsid w:val="6B7C4F25"/>
    <w:rsid w:val="6B927388"/>
    <w:rsid w:val="6BBC512F"/>
    <w:rsid w:val="6C3C0985"/>
    <w:rsid w:val="6C5245F2"/>
    <w:rsid w:val="6C573929"/>
    <w:rsid w:val="6C9F78C6"/>
    <w:rsid w:val="6CAA23D4"/>
    <w:rsid w:val="6CF4786D"/>
    <w:rsid w:val="6D0D1994"/>
    <w:rsid w:val="6D534D30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6214A1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0460B"/>
    <w:rsid w:val="73870D9C"/>
    <w:rsid w:val="738F6E24"/>
    <w:rsid w:val="73CD02AE"/>
    <w:rsid w:val="73F7554E"/>
    <w:rsid w:val="74056518"/>
    <w:rsid w:val="74214EE2"/>
    <w:rsid w:val="74396708"/>
    <w:rsid w:val="74EA63F1"/>
    <w:rsid w:val="74FA76FB"/>
    <w:rsid w:val="75411B00"/>
    <w:rsid w:val="758B050D"/>
    <w:rsid w:val="75BE0CFE"/>
    <w:rsid w:val="75C65B4A"/>
    <w:rsid w:val="76CD7B40"/>
    <w:rsid w:val="76CE572E"/>
    <w:rsid w:val="76D96ADA"/>
    <w:rsid w:val="76EC369B"/>
    <w:rsid w:val="7701609E"/>
    <w:rsid w:val="77680095"/>
    <w:rsid w:val="777C041B"/>
    <w:rsid w:val="778A0CAD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8F82AD6"/>
    <w:rsid w:val="79005552"/>
    <w:rsid w:val="7975186D"/>
    <w:rsid w:val="79962E9C"/>
    <w:rsid w:val="79A16AF1"/>
    <w:rsid w:val="79D4566A"/>
    <w:rsid w:val="79F75D05"/>
    <w:rsid w:val="7A054359"/>
    <w:rsid w:val="7A684B2A"/>
    <w:rsid w:val="7A884CAB"/>
    <w:rsid w:val="7A9C401C"/>
    <w:rsid w:val="7AB21380"/>
    <w:rsid w:val="7AB33922"/>
    <w:rsid w:val="7AC95598"/>
    <w:rsid w:val="7AE812E5"/>
    <w:rsid w:val="7AED199D"/>
    <w:rsid w:val="7B016CDB"/>
    <w:rsid w:val="7B0D1A60"/>
    <w:rsid w:val="7B315EF7"/>
    <w:rsid w:val="7B3352EA"/>
    <w:rsid w:val="7B5641E6"/>
    <w:rsid w:val="7B6F730F"/>
    <w:rsid w:val="7BC565E6"/>
    <w:rsid w:val="7C2B50F9"/>
    <w:rsid w:val="7C312449"/>
    <w:rsid w:val="7C345DD3"/>
    <w:rsid w:val="7C95491D"/>
    <w:rsid w:val="7C9A0FEA"/>
    <w:rsid w:val="7CAD3FB2"/>
    <w:rsid w:val="7CAF571D"/>
    <w:rsid w:val="7D944A96"/>
    <w:rsid w:val="7DD259B9"/>
    <w:rsid w:val="7DDA520A"/>
    <w:rsid w:val="7DDB7408"/>
    <w:rsid w:val="7DF653A1"/>
    <w:rsid w:val="7E0624A3"/>
    <w:rsid w:val="7E3E2C83"/>
    <w:rsid w:val="7E9114B5"/>
    <w:rsid w:val="7EF420BE"/>
    <w:rsid w:val="7F0F7636"/>
    <w:rsid w:val="7F78012E"/>
    <w:rsid w:val="7F8C57E1"/>
    <w:rsid w:val="7FC4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574</Words>
  <Characters>2123</Characters>
  <Lines>1</Lines>
  <Paragraphs>1</Paragraphs>
  <TotalTime>6</TotalTime>
  <ScaleCrop>false</ScaleCrop>
  <LinksUpToDate>false</LinksUpToDate>
  <CharactersWithSpaces>2366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2026-01-06T01:55:27Z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2CD189ED897841FAAFA46D8800EFD808_13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