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B0661">
      <w:pPr>
        <w:keepNext w:val="0"/>
        <w:keepLines w:val="0"/>
        <w:pageBreakBefore w:val="0"/>
        <w:widowControl/>
        <w:suppressLineNumbers w:val="0"/>
        <w:kinsoku/>
        <w:wordWrap/>
        <w:overflowPunct/>
        <w:topLinePunct w:val="0"/>
        <w:autoSpaceDE/>
        <w:autoSpaceDN/>
        <w:bidi w:val="0"/>
        <w:adjustRightInd/>
        <w:snapToGrid/>
        <w:spacing w:before="469" w:beforeLines="15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CHOP(9O8)Rabbit Monoclonal Antibody</w:t>
      </w:r>
      <w:r>
        <w:rPr>
          <w:b/>
          <w:bCs/>
          <w:color w:val="295D9E"/>
          <w:sz w:val="36"/>
          <w:szCs w:val="36"/>
        </w:rPr>
        <mc:AlternateContent>
          <mc:Choice Requires="wpg">
            <w:drawing>
              <wp:anchor distT="0" distB="0" distL="114300" distR="114300" simplePos="0" relativeHeight="251660288" behindDoc="0" locked="0" layoutInCell="1" allowOverlap="1">
                <wp:simplePos x="0" y="0"/>
                <wp:positionH relativeFrom="column">
                  <wp:posOffset>5515610</wp:posOffset>
                </wp:positionH>
                <wp:positionV relativeFrom="paragraph">
                  <wp:posOffset>120650</wp:posOffset>
                </wp:positionV>
                <wp:extent cx="681355" cy="859790"/>
                <wp:effectExtent l="0" t="0" r="4445" b="0"/>
                <wp:wrapNone/>
                <wp:docPr id="4" name="组合 4"/>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615_2.pnghttps___www.followme-shop.com_productshow_287615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4.3pt;margin-top:9.5pt;height:67.7pt;width:53.65pt;z-index:251660288;mso-width-relative:page;mso-height-relative:page;" coordorigin="13164,1924" coordsize="951,1159" o:gfxdata="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v:textbox>
                </v:shape>
                <v:shape id="_x0000_s1026" o:spid="_x0000_s1026" o:spt="75" alt="C:/Users/Admin/Desktop/https___www.followme-shop.com_productshow_287615_2.pnghttps___www.followme-shop.com_productshow_287615_2" type="#_x0000_t75" style="position:absolute;left:13205;top:1924;height:820;width:850;" filled="f" o:preferrelative="f" stroked="f" coordsize="21600,21600" o:gfxdata="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XsvOvQAA&#10;ANoAAAAPAAAAAAAAAAEAIAAAACIAAABkcnMvZG93bnJldi54bWxQSwECFAAUAAAACACHTuJAMy8F&#10;njsAAAA5AAAAEAAAAAAAAAABACAAAAAMAQAAZHJzL3NoYXBleG1sLnhtbFBLBQYAAAAABgAGAFsB&#10;AAC2AwAAAAA=&#10;">
                  <v:fill on="f" focussize="0,0"/>
                  <v:stroke on="f"/>
                  <v:imagedata r:id="rId6" croptop="77f" cropbottom="77f" o:title="https___www.followme-shop.com_productshow_287615_2"/>
                  <o:lock v:ext="edit" aspectratio="f"/>
                </v:shape>
              </v:group>
            </w:pict>
          </mc:Fallback>
        </mc:AlternateConten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IM68773</w:t>
            </w:r>
          </w:p>
        </w:tc>
        <w:tc>
          <w:tcPr>
            <w:tcW w:w="4841" w:type="dxa"/>
            <w:shd w:val="clear" w:color="auto" w:fill="FFFFFF" w:themeFill="background1"/>
            <w:vAlign w:val="center"/>
          </w:tcPr>
          <w:p w14:paraId="6BFCB190">
            <w:pPr>
              <w:widowControl/>
              <w:jc w:val="center"/>
              <w:rPr>
                <w:rFonts w:hint="eastAsia" w:ascii="宋体" w:hAnsi="宋体" w:eastAsia="宋体" w:cs="宋体"/>
                <w:b/>
                <w:bCs/>
                <w:color w:val="auto"/>
                <w:kern w:val="0"/>
                <w:sz w:val="24"/>
                <w:szCs w:val="24"/>
                <w:lang w:val="en-US" w:eastAsia="zh-CN" w:bidi="ar"/>
              </w:rPr>
            </w:pPr>
            <w:bookmarkStart w:id="0" w:name="_GoBack"/>
            <w:r>
              <w:rPr>
                <w:rFonts w:hint="eastAsia" w:ascii="宋体" w:hAnsi="宋体" w:eastAsia="宋体" w:cs="宋体"/>
                <w:b/>
                <w:bCs/>
                <w:i w:val="0"/>
                <w:iCs w:val="0"/>
                <w:caps w:val="0"/>
                <w:color w:val="auto"/>
                <w:spacing w:val="0"/>
                <w:sz w:val="24"/>
                <w:szCs w:val="24"/>
                <w:shd w:val="clear" w:fill="FFFFFF"/>
              </w:rPr>
              <w:t>CHOP(9O8)Rabbit Monoclonal Antibody</w:t>
            </w:r>
            <w:bookmarkEnd w:id="0"/>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IM6877</w:t>
            </w:r>
            <w:r>
              <w:rPr>
                <w:rFonts w:hint="eastAsia" w:ascii="宋体" w:hAnsi="宋体" w:eastAsia="宋体" w:cs="宋体"/>
                <w:b w:val="0"/>
                <w:bCs w:val="0"/>
                <w:i w:val="0"/>
                <w:iCs w:val="0"/>
                <w:caps w:val="0"/>
                <w:color w:val="auto"/>
                <w:spacing w:val="0"/>
                <w:sz w:val="24"/>
                <w:szCs w:val="24"/>
                <w:shd w:val="clear" w:fill="FFFFFF"/>
                <w:lang w:val="en-US" w:eastAsia="zh-CN"/>
              </w:rPr>
              <w:t>3</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DDIT3</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CHOP(9O8)Rabbit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71920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953EF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50BB47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DDIT3</w:t>
            </w:r>
          </w:p>
        </w:tc>
      </w:tr>
      <w:tr w14:paraId="015F9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BE67201">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4433E8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DDIT3</w:t>
            </w:r>
          </w:p>
        </w:tc>
      </w:tr>
      <w:tr w14:paraId="2B521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7DAB474">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56A94D55">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WB,IHC-P,IF-P,IF-F,IF-ICC,ELISA</w:t>
            </w:r>
          </w:p>
        </w:tc>
      </w:tr>
      <w:tr w14:paraId="5293D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C37297D">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313B1FE7">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03F12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7706B5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59EDE958">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 50% glycerol,0.05% Proclin 300,0.05%BSA</w:t>
            </w:r>
          </w:p>
        </w:tc>
      </w:tr>
      <w:tr w14:paraId="3891A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322F677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i w:val="0"/>
                <w:iCs w:val="0"/>
                <w:caps w:val="0"/>
                <w:color w:val="002060"/>
                <w:spacing w:val="0"/>
                <w:sz w:val="24"/>
                <w:szCs w:val="24"/>
                <w:shd w:val="clear"/>
              </w:rPr>
              <w:t>Human Gene ID</w:t>
            </w:r>
          </w:p>
        </w:tc>
        <w:tc>
          <w:tcPr>
            <w:tcW w:w="7985" w:type="dxa"/>
            <w:tcMar>
              <w:top w:w="0" w:type="dxa"/>
              <w:left w:w="113" w:type="dxa"/>
              <w:bottom w:w="0" w:type="dxa"/>
              <w:right w:w="113" w:type="dxa"/>
            </w:tcMar>
            <w:vAlign w:val="center"/>
          </w:tcPr>
          <w:p w14:paraId="3D75362D">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1649</w:t>
            </w:r>
          </w:p>
        </w:tc>
      </w:tr>
      <w:tr w14:paraId="40B2F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72F437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5D5342D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43BFBF67">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P35638</w:t>
            </w:r>
          </w:p>
        </w:tc>
      </w:tr>
      <w:tr w14:paraId="43A91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B3BD3D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269333D2">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29A0B644">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P35639</w:t>
            </w:r>
          </w:p>
        </w:tc>
      </w:tr>
      <w:tr w14:paraId="0FBA5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9160665">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Rat </w:t>
            </w:r>
          </w:p>
          <w:p w14:paraId="46AEDA3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0EB2452">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Q62857</w:t>
            </w:r>
          </w:p>
        </w:tc>
      </w:tr>
    </w:tbl>
    <w:p w14:paraId="5EC2380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0B3D16C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5FF79D9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1E90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48BEA9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7EC9033A">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1:100-1:400,WB 1:1000-1:5000,IF-P/IF-F/IF-ICC 1:200-1:1000, ELISA 1:5000-1:20000</w:t>
            </w:r>
          </w:p>
        </w:tc>
      </w:tr>
      <w:tr w14:paraId="45831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EBE5DC7">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0993FCEF">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30</w:t>
            </w:r>
            <w:r>
              <w:rPr>
                <w:rFonts w:ascii="宋体" w:hAnsi="宋体" w:eastAsia="宋体" w:cs="宋体"/>
                <w:sz w:val="24"/>
                <w:szCs w:val="24"/>
              </w:rPr>
              <w:t>kDa</w:t>
            </w:r>
          </w:p>
        </w:tc>
      </w:tr>
      <w:tr w14:paraId="1BD96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2DEBC79">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0DEAE08A">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19</w:t>
            </w:r>
            <w:r>
              <w:rPr>
                <w:rFonts w:ascii="宋体" w:hAnsi="宋体" w:eastAsia="宋体" w:cs="宋体"/>
                <w:sz w:val="24"/>
                <w:szCs w:val="24"/>
              </w:rPr>
              <w:t>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31824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9EA970E">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背景介绍</w:t>
            </w:r>
          </w:p>
        </w:tc>
        <w:tc>
          <w:tcPr>
            <w:tcW w:w="7985" w:type="dxa"/>
            <w:tcMar>
              <w:top w:w="0" w:type="dxa"/>
              <w:left w:w="113" w:type="dxa"/>
              <w:bottom w:w="0" w:type="dxa"/>
              <w:right w:w="113" w:type="dxa"/>
            </w:tcMar>
            <w:vAlign w:val="center"/>
          </w:tcPr>
          <w:p w14:paraId="1A62E2FF">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This gene encodes a member of the CCAAT/enhancer-binding protein (C/EBP)family of transcription factors.The protein functions as a dominant-negative inhibitor by forming heterodimers with other C/EBP members,such as C/EBP and LAP(liver activator protein),and preventing their DNA binding activity.The protein is implicated in adipogenesis and erythropoiesis,is activated by endoplasmic reticulum stress,and promotes apoptosis.Fusion of this gene and FUS on chromosome 16 or EWSR1 on chromosome 22 induced by translocation generates chimeric proteins in myxoid liposarcomas or Ewing sarcoma. Multiple alternatively spliced transcript variants encoding two isoforms with different length have been identified.[provided by RefSeq,Aug 2010]</w:t>
            </w:r>
            <w:r>
              <w:rPr>
                <w:rFonts w:hint="eastAsia" w:ascii="宋体" w:hAnsi="宋体" w:eastAsia="宋体" w:cs="宋体"/>
                <w:sz w:val="24"/>
                <w:szCs w:val="24"/>
                <w:lang w:val="en-US" w:eastAsia="zh-CN"/>
              </w:rPr>
              <w:t>.</w:t>
            </w:r>
          </w:p>
        </w:tc>
      </w:tr>
      <w:tr w14:paraId="050D6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E1FF069">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信号通路</w:t>
            </w:r>
          </w:p>
        </w:tc>
        <w:tc>
          <w:tcPr>
            <w:tcW w:w="7985" w:type="dxa"/>
            <w:tcMar>
              <w:top w:w="0" w:type="dxa"/>
              <w:left w:w="113" w:type="dxa"/>
              <w:bottom w:w="0" w:type="dxa"/>
              <w:right w:w="113" w:type="dxa"/>
            </w:tcMar>
            <w:vAlign w:val="center"/>
          </w:tcPr>
          <w:p w14:paraId="43FDEDA5">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MAPK_ERK_Growth;MAPK_G_Protein</w:t>
            </w:r>
          </w:p>
        </w:tc>
      </w:tr>
      <w:tr w14:paraId="29DF4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86831A4">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1A1EDCE8">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D</w:t>
            </w:r>
            <w:r>
              <w:rPr>
                <w:rFonts w:ascii="宋体" w:hAnsi="宋体" w:eastAsia="宋体" w:cs="宋体"/>
                <w:sz w:val="24"/>
                <w:szCs w:val="24"/>
              </w:rPr>
              <w:t>isease:A chromosomal aberration involving DDIT3 is found in a form of malignant myxoid liposarcoma[MIM:126337].Translocation t(12;16)</w:t>
            </w:r>
            <w:r>
              <w:rPr>
                <w:rFonts w:hint="eastAsia" w:ascii="宋体" w:hAnsi="宋体" w:eastAsia="宋体" w:cs="宋体"/>
                <w:sz w:val="24"/>
                <w:szCs w:val="24"/>
                <w:lang w:val="en-US" w:eastAsia="zh-CN"/>
              </w:rPr>
              <w:t xml:space="preserve"> </w:t>
            </w:r>
            <w:r>
              <w:rPr>
                <w:rFonts w:ascii="宋体" w:hAnsi="宋体" w:eastAsia="宋体" w:cs="宋体"/>
                <w:sz w:val="24"/>
                <w:szCs w:val="24"/>
              </w:rPr>
              <w:t>(q13;p11)with FUS.function:Inhibits the DNA binding activity of C/EBP and LAP by forming heterodimers that cannot bind DNA.</w:t>
            </w:r>
            <w:r>
              <w:rPr>
                <w:rFonts w:hint="eastAsia" w:ascii="宋体" w:hAnsi="宋体" w:eastAsia="宋体" w:cs="宋体"/>
                <w:sz w:val="24"/>
                <w:szCs w:val="24"/>
                <w:lang w:val="en-US" w:eastAsia="zh-CN"/>
              </w:rPr>
              <w:t xml:space="preserve"> </w:t>
            </w:r>
            <w:r>
              <w:rPr>
                <w:rFonts w:ascii="宋体" w:hAnsi="宋体" w:eastAsia="宋体" w:cs="宋体"/>
                <w:sz w:val="24"/>
                <w:szCs w:val="24"/>
              </w:rPr>
              <w:t>similarity:Belongs to the bZIP family.similarity:Contains 1 bZIP domain.subunit:Heterodimer.</w:t>
            </w:r>
          </w:p>
        </w:tc>
      </w:tr>
    </w:tbl>
    <w:p w14:paraId="0EBB998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1549A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2" w:hRule="atLeast"/>
        </w:trPr>
        <w:tc>
          <w:tcPr>
            <w:tcW w:w="1930" w:type="dxa"/>
            <w:shd w:val="clear" w:color="auto" w:fill="DFF2FF"/>
            <w:tcMar>
              <w:top w:w="0" w:type="dxa"/>
              <w:left w:w="113" w:type="dxa"/>
              <w:bottom w:w="0" w:type="dxa"/>
              <w:right w:w="113" w:type="dxa"/>
            </w:tcMar>
            <w:vAlign w:val="center"/>
          </w:tcPr>
          <w:p w14:paraId="0EEA4ED0">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纯化</w:t>
            </w:r>
          </w:p>
        </w:tc>
        <w:tc>
          <w:tcPr>
            <w:tcW w:w="7985" w:type="dxa"/>
            <w:tcMar>
              <w:top w:w="0" w:type="dxa"/>
              <w:left w:w="113" w:type="dxa"/>
              <w:bottom w:w="0" w:type="dxa"/>
              <w:right w:w="113" w:type="dxa"/>
            </w:tcMar>
            <w:vAlign w:val="center"/>
          </w:tcPr>
          <w:p w14:paraId="00846C57">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3361C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3BAC44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5CC4FE85">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2331EDB3">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41AE4E97">
      <w:pPr>
        <w:rPr>
          <w:rFonts w:hint="eastAsia" w:ascii="宋体" w:hAnsi="宋体" w:eastAsia="宋体" w:cs="宋体"/>
          <w:b/>
          <w:bCs/>
          <w:sz w:val="24"/>
          <w:szCs w:val="24"/>
        </w:rPr>
      </w:pPr>
    </w:p>
    <w:p w14:paraId="78A38B2F">
      <w:pPr>
        <w:rPr>
          <w:rFonts w:hint="eastAsia" w:ascii="宋体" w:hAnsi="宋体" w:eastAsia="宋体" w:cs="宋体"/>
          <w:b/>
          <w:bCs/>
          <w:sz w:val="24"/>
          <w:szCs w:val="24"/>
        </w:rPr>
      </w:pPr>
    </w:p>
    <w:p w14:paraId="68A5309A">
      <w:pPr>
        <w:rPr>
          <w:rFonts w:hint="eastAsia" w:ascii="宋体" w:hAnsi="宋体" w:eastAsia="宋体" w:cs="宋体"/>
          <w:b w:val="0"/>
          <w:bCs w:val="0"/>
          <w:sz w:val="24"/>
          <w:szCs w:val="24"/>
        </w:rPr>
      </w:pPr>
    </w:p>
    <w:p w14:paraId="7F0B15EF">
      <w:pPr>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-87630</wp:posOffset>
            </wp:positionH>
            <wp:positionV relativeFrom="paragraph">
              <wp:posOffset>4124960</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r>
        <w:rPr>
          <w:rFonts w:hint="eastAsia" w:ascii="宋体" w:hAnsi="宋体" w:eastAsia="宋体" w:cs="宋体"/>
          <w:sz w:val="24"/>
        </w:rPr>
        <mc:AlternateContent>
          <mc:Choice Requires="wps">
            <w:drawing>
              <wp:anchor distT="0" distB="0" distL="114300" distR="114300" simplePos="0" relativeHeight="251663360" behindDoc="0" locked="0" layoutInCell="1" allowOverlap="1">
                <wp:simplePos x="0" y="0"/>
                <wp:positionH relativeFrom="column">
                  <wp:posOffset>-204470</wp:posOffset>
                </wp:positionH>
                <wp:positionV relativeFrom="paragraph">
                  <wp:posOffset>1936115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69DD5F">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pt;margin-top:152.45pt;height:26pt;width:524.45pt;mso-wrap-distance-bottom:0pt;mso-wrap-distance-left:9pt;mso-wrap-distance-right:9pt;mso-wrap-distance-top:0pt;z-index:251663360;mso-width-relative:page;mso-height-relative:page;" filled="f" stroked="f" coordsize="21600,21600" o:gfxdata="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&#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D8yPK3QAAAAwBAAAPAAAAAAAAAAEAIAAAACIAAABk&#10;cnMvZG93bnJldi54bWxQSwECFAAUAAAACACHTuJAoua/DjoCAABmBAAADgAAAAAAAAABACAAAAAs&#10;AQAAZHJzL2Uyb0RvYy54bWxQSwUGAAAAAAYABgBZAQAA2AUAAAAA&#10;">
                <v:fill on="f" focussize="0,0"/>
                <v:stroke on="f" weight="0.5pt"/>
                <v:imagedata o:title=""/>
                <o:lock v:ext="edit" aspectratio="f"/>
                <v:textbox>
                  <w:txbxContent>
                    <w:p w14:paraId="4269DD5F">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2336"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2336;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1312"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5A65D5"/>
    <w:rsid w:val="058A7125"/>
    <w:rsid w:val="05BA16ED"/>
    <w:rsid w:val="05C017FD"/>
    <w:rsid w:val="05FC198B"/>
    <w:rsid w:val="061A2BD4"/>
    <w:rsid w:val="06510B3A"/>
    <w:rsid w:val="067223C3"/>
    <w:rsid w:val="06C9422E"/>
    <w:rsid w:val="074404E4"/>
    <w:rsid w:val="07485E01"/>
    <w:rsid w:val="074C6AD5"/>
    <w:rsid w:val="077935FE"/>
    <w:rsid w:val="07B47F33"/>
    <w:rsid w:val="08D863D1"/>
    <w:rsid w:val="091118F3"/>
    <w:rsid w:val="09183997"/>
    <w:rsid w:val="09185925"/>
    <w:rsid w:val="09B0719F"/>
    <w:rsid w:val="09C74F1B"/>
    <w:rsid w:val="09D37312"/>
    <w:rsid w:val="0AA00DD9"/>
    <w:rsid w:val="0B557BA5"/>
    <w:rsid w:val="0B750ECF"/>
    <w:rsid w:val="0C48085D"/>
    <w:rsid w:val="0C9E1B7D"/>
    <w:rsid w:val="0CA971D2"/>
    <w:rsid w:val="0CAF5529"/>
    <w:rsid w:val="0CC7715B"/>
    <w:rsid w:val="0D67410D"/>
    <w:rsid w:val="0E2356A9"/>
    <w:rsid w:val="0E7C503C"/>
    <w:rsid w:val="0E871FE6"/>
    <w:rsid w:val="0E8841E4"/>
    <w:rsid w:val="0E8E1971"/>
    <w:rsid w:val="0E99362C"/>
    <w:rsid w:val="0EA63999"/>
    <w:rsid w:val="0EC904D1"/>
    <w:rsid w:val="0F1B0D26"/>
    <w:rsid w:val="0F817C7F"/>
    <w:rsid w:val="106A09CE"/>
    <w:rsid w:val="10A21ECE"/>
    <w:rsid w:val="10E71524"/>
    <w:rsid w:val="114747AE"/>
    <w:rsid w:val="11C52438"/>
    <w:rsid w:val="11C75D80"/>
    <w:rsid w:val="11FE45DE"/>
    <w:rsid w:val="122132F7"/>
    <w:rsid w:val="126741BF"/>
    <w:rsid w:val="12C909E1"/>
    <w:rsid w:val="12F84AB4"/>
    <w:rsid w:val="131E7B40"/>
    <w:rsid w:val="13456D24"/>
    <w:rsid w:val="13ED5C8D"/>
    <w:rsid w:val="13F4443E"/>
    <w:rsid w:val="140F6D84"/>
    <w:rsid w:val="142F5D29"/>
    <w:rsid w:val="14D26837"/>
    <w:rsid w:val="151C4E66"/>
    <w:rsid w:val="152754B3"/>
    <w:rsid w:val="156F4137"/>
    <w:rsid w:val="15E056F0"/>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8B64F6"/>
    <w:rsid w:val="19AA6DAB"/>
    <w:rsid w:val="19AF7FBA"/>
    <w:rsid w:val="1A150F6C"/>
    <w:rsid w:val="1A651128"/>
    <w:rsid w:val="1AD33783"/>
    <w:rsid w:val="1BEB27DD"/>
    <w:rsid w:val="1C44345E"/>
    <w:rsid w:val="1C585945"/>
    <w:rsid w:val="1CA92351"/>
    <w:rsid w:val="1D8D1F09"/>
    <w:rsid w:val="1DA76D00"/>
    <w:rsid w:val="1DB34347"/>
    <w:rsid w:val="1DE91AC0"/>
    <w:rsid w:val="1E0F5A13"/>
    <w:rsid w:val="1E61514A"/>
    <w:rsid w:val="1EE302BC"/>
    <w:rsid w:val="1EEB5B4B"/>
    <w:rsid w:val="1F096D88"/>
    <w:rsid w:val="201A6269"/>
    <w:rsid w:val="206800B8"/>
    <w:rsid w:val="208158C6"/>
    <w:rsid w:val="20F13933"/>
    <w:rsid w:val="21577664"/>
    <w:rsid w:val="21A32975"/>
    <w:rsid w:val="21B34857"/>
    <w:rsid w:val="21F323C4"/>
    <w:rsid w:val="225E5072"/>
    <w:rsid w:val="22733774"/>
    <w:rsid w:val="231E5021"/>
    <w:rsid w:val="238F4C63"/>
    <w:rsid w:val="23AF388C"/>
    <w:rsid w:val="23C92041"/>
    <w:rsid w:val="24932711"/>
    <w:rsid w:val="24A75B2E"/>
    <w:rsid w:val="24AA6AB3"/>
    <w:rsid w:val="24EE1B26"/>
    <w:rsid w:val="24F84634"/>
    <w:rsid w:val="24F85191"/>
    <w:rsid w:val="24FC4AFB"/>
    <w:rsid w:val="24FD0F0B"/>
    <w:rsid w:val="2539478B"/>
    <w:rsid w:val="253A0920"/>
    <w:rsid w:val="253A1F73"/>
    <w:rsid w:val="256F3379"/>
    <w:rsid w:val="25CF29F0"/>
    <w:rsid w:val="25E63EC6"/>
    <w:rsid w:val="26B6341C"/>
    <w:rsid w:val="26D00946"/>
    <w:rsid w:val="26E13751"/>
    <w:rsid w:val="26EC32D6"/>
    <w:rsid w:val="27263B64"/>
    <w:rsid w:val="27312FD9"/>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8F6305"/>
    <w:rsid w:val="2CDF2535"/>
    <w:rsid w:val="2CF76DD3"/>
    <w:rsid w:val="2CFF1A94"/>
    <w:rsid w:val="2D4A15DA"/>
    <w:rsid w:val="2D8C5507"/>
    <w:rsid w:val="2DA42F6E"/>
    <w:rsid w:val="2DAD2D26"/>
    <w:rsid w:val="2E2A593D"/>
    <w:rsid w:val="2E750D92"/>
    <w:rsid w:val="2EB73FD3"/>
    <w:rsid w:val="2F0A41BA"/>
    <w:rsid w:val="2F0B703D"/>
    <w:rsid w:val="2F2F5242"/>
    <w:rsid w:val="2F757B98"/>
    <w:rsid w:val="2FDD6D10"/>
    <w:rsid w:val="303957E2"/>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CE7032"/>
    <w:rsid w:val="3C0D0E14"/>
    <w:rsid w:val="3C22392D"/>
    <w:rsid w:val="3C300415"/>
    <w:rsid w:val="3C964676"/>
    <w:rsid w:val="3CC06644"/>
    <w:rsid w:val="3CC350C0"/>
    <w:rsid w:val="3CCA6C49"/>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AC53A79"/>
    <w:rsid w:val="4B1906C2"/>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F84E1A"/>
    <w:rsid w:val="4F250268"/>
    <w:rsid w:val="4F9672A2"/>
    <w:rsid w:val="4FB2334F"/>
    <w:rsid w:val="4FF06B27"/>
    <w:rsid w:val="50347DB4"/>
    <w:rsid w:val="50AA641F"/>
    <w:rsid w:val="50B45146"/>
    <w:rsid w:val="51134C3F"/>
    <w:rsid w:val="511D63FF"/>
    <w:rsid w:val="512E60BF"/>
    <w:rsid w:val="51A95BF6"/>
    <w:rsid w:val="51B0659F"/>
    <w:rsid w:val="51B22A95"/>
    <w:rsid w:val="520A0F25"/>
    <w:rsid w:val="525C3A3C"/>
    <w:rsid w:val="5276591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60F0C8F"/>
    <w:rsid w:val="5617026F"/>
    <w:rsid w:val="565C2AE2"/>
    <w:rsid w:val="56611E44"/>
    <w:rsid w:val="56855713"/>
    <w:rsid w:val="56B345FC"/>
    <w:rsid w:val="57400A23"/>
    <w:rsid w:val="57475263"/>
    <w:rsid w:val="57D60ECC"/>
    <w:rsid w:val="583F13D4"/>
    <w:rsid w:val="585C6786"/>
    <w:rsid w:val="58B076F4"/>
    <w:rsid w:val="591B4F3B"/>
    <w:rsid w:val="598A5B73"/>
    <w:rsid w:val="59EC2E62"/>
    <w:rsid w:val="5A6C3F68"/>
    <w:rsid w:val="5AF922F3"/>
    <w:rsid w:val="5AFF0F58"/>
    <w:rsid w:val="5B5154DF"/>
    <w:rsid w:val="5BA844A1"/>
    <w:rsid w:val="5C2F4090"/>
    <w:rsid w:val="5C5B3413"/>
    <w:rsid w:val="5C990CF9"/>
    <w:rsid w:val="5CDB64B9"/>
    <w:rsid w:val="5CF01708"/>
    <w:rsid w:val="5D4123D7"/>
    <w:rsid w:val="5D597EB6"/>
    <w:rsid w:val="5D672422"/>
    <w:rsid w:val="5D7B548F"/>
    <w:rsid w:val="5DAE4F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91C697F"/>
    <w:rsid w:val="69423218"/>
    <w:rsid w:val="694542C0"/>
    <w:rsid w:val="699F1009"/>
    <w:rsid w:val="69D63949"/>
    <w:rsid w:val="6A66623D"/>
    <w:rsid w:val="6ABF0EDD"/>
    <w:rsid w:val="6B0C16AE"/>
    <w:rsid w:val="6B221653"/>
    <w:rsid w:val="6B266D59"/>
    <w:rsid w:val="6B29793D"/>
    <w:rsid w:val="6B7150EA"/>
    <w:rsid w:val="6B927388"/>
    <w:rsid w:val="6BBC512F"/>
    <w:rsid w:val="6C3C0985"/>
    <w:rsid w:val="6C5245F2"/>
    <w:rsid w:val="6C573929"/>
    <w:rsid w:val="6CAA23D4"/>
    <w:rsid w:val="6D0D1994"/>
    <w:rsid w:val="6D640F1E"/>
    <w:rsid w:val="6D68150D"/>
    <w:rsid w:val="6D9A555F"/>
    <w:rsid w:val="6DAA6C99"/>
    <w:rsid w:val="6DEC3D19"/>
    <w:rsid w:val="6E2D0A58"/>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870D9C"/>
    <w:rsid w:val="73CD02A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653</Words>
  <Characters>2789</Characters>
  <Lines>1</Lines>
  <Paragraphs>1</Paragraphs>
  <TotalTime>4</TotalTime>
  <ScaleCrop>false</ScaleCrop>
  <LinksUpToDate>false</LinksUpToDate>
  <CharactersWithSpaces>3114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2025-11-06T02:11:18Z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50CCC8A88989482F90DDA7C2507B2971_13</vt:lpwstr>
  </property>
  <property fmtid="{D5CDD505-2E9C-101B-9397-08002B2CF9AE}" pid="4" name="KSOTemplateDocerSaveRecord">
    <vt:lpwstr>eyJoZGlkIjoiOGVmMWQyNjRmNDQ0M2ExYzU1Y2IyZGUwZGQ2ZmJkZmIiLCJ1c2VySWQiOiI0NTA4MTE1OTEifQ==</vt:lpwstr>
  </property>
</Properties>
</file>